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BF" w:rsidRDefault="003C43BF" w:rsidP="003C43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</w:t>
      </w:r>
    </w:p>
    <w:p w:rsidR="003C43BF" w:rsidRDefault="003C43BF" w:rsidP="003C43B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общеобразовательных организаций России (далее-Конкурс), развивающих ученическое самоуправление</w:t>
      </w:r>
    </w:p>
    <w:p w:rsidR="00F17B21" w:rsidRDefault="00F17B21" w:rsidP="00F17B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25.12.2015г.</w:t>
      </w:r>
    </w:p>
    <w:p w:rsidR="00F17B21" w:rsidRDefault="00F17B21" w:rsidP="00F17B2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7B21" w:rsidRDefault="00F17B21" w:rsidP="00D04F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Национальной стратегии действий в интересах детей на 2012-2017 годы, в соответствии с приказом Министерства образования, науки и по делам молодежи №1104 от 03.12. 2015г., приказом Управления образования №226 от 07.12.2015г., в целях развития социальных компетенций и гражданского самоопределения детей и молодежи, формирования лидерских качеств, включения их в процесс </w:t>
      </w:r>
      <w:proofErr w:type="spellStart"/>
      <w:r>
        <w:rPr>
          <w:rFonts w:ascii="Times New Roman" w:hAnsi="Times New Roman"/>
          <w:sz w:val="28"/>
          <w:szCs w:val="28"/>
        </w:rPr>
        <w:t>соуправления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школой через развитие системы ученического самоуправления организован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 муниципальный этап Всероссийского конкурса общеобразовательных организаций России (далее-Конкурс), развивающих ученическое самоуправление, в период с 10 по 20 декабря текущего года. На основании анализа организационного комитета Конкурса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D04F6C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обедителем муниципального этапа Конкурса определено МКОУ СОШ №1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>. Лечинкай</w:t>
      </w:r>
      <w:r w:rsidR="00D04F6C">
        <w:rPr>
          <w:rFonts w:ascii="Times New Roman" w:hAnsi="Times New Roman"/>
          <w:sz w:val="28"/>
          <w:szCs w:val="28"/>
        </w:rPr>
        <w:t xml:space="preserve">, </w:t>
      </w:r>
    </w:p>
    <w:p w:rsidR="00F17B21" w:rsidRDefault="00D04F6C" w:rsidP="00F17B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7B21">
        <w:rPr>
          <w:rFonts w:ascii="Times New Roman" w:hAnsi="Times New Roman"/>
          <w:sz w:val="28"/>
          <w:szCs w:val="28"/>
        </w:rPr>
        <w:t xml:space="preserve">ризером (2 место) -  МКОУ СОШ №2 </w:t>
      </w:r>
      <w:proofErr w:type="spellStart"/>
      <w:r w:rsidR="00F17B21">
        <w:rPr>
          <w:rFonts w:ascii="Times New Roman" w:hAnsi="Times New Roman"/>
          <w:sz w:val="28"/>
          <w:szCs w:val="28"/>
        </w:rPr>
        <w:t>с.п</w:t>
      </w:r>
      <w:proofErr w:type="spellEnd"/>
      <w:r w:rsidR="00F17B2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17B21">
        <w:rPr>
          <w:rFonts w:ascii="Times New Roman" w:hAnsi="Times New Roman"/>
          <w:sz w:val="28"/>
          <w:szCs w:val="28"/>
        </w:rPr>
        <w:t>Нартан</w:t>
      </w:r>
      <w:proofErr w:type="spellEnd"/>
      <w:r w:rsidR="00F17B21">
        <w:rPr>
          <w:rFonts w:ascii="Times New Roman" w:hAnsi="Times New Roman"/>
          <w:sz w:val="28"/>
          <w:szCs w:val="28"/>
        </w:rPr>
        <w:t>.</w:t>
      </w:r>
    </w:p>
    <w:p w:rsidR="00F17B21" w:rsidRDefault="00F17B21" w:rsidP="00F17B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Активными  участниками</w:t>
      </w:r>
      <w:r w:rsidR="00D04F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4F6C">
        <w:rPr>
          <w:rFonts w:ascii="Times New Roman" w:hAnsi="Times New Roman"/>
          <w:sz w:val="28"/>
          <w:szCs w:val="28"/>
        </w:rPr>
        <w:t>признаны</w:t>
      </w:r>
      <w:proofErr w:type="gramEnd"/>
      <w:r>
        <w:rPr>
          <w:rFonts w:ascii="Times New Roman" w:hAnsi="Times New Roman"/>
          <w:sz w:val="28"/>
          <w:szCs w:val="28"/>
        </w:rPr>
        <w:t xml:space="preserve">   общеобразовательные </w:t>
      </w:r>
      <w:proofErr w:type="spellStart"/>
      <w:r>
        <w:rPr>
          <w:rFonts w:ascii="Times New Roman" w:hAnsi="Times New Roman"/>
          <w:sz w:val="28"/>
          <w:szCs w:val="28"/>
        </w:rPr>
        <w:t>организаци</w:t>
      </w:r>
      <w:proofErr w:type="spellEnd"/>
      <w:r>
        <w:rPr>
          <w:rFonts w:ascii="Times New Roman" w:hAnsi="Times New Roman"/>
          <w:sz w:val="28"/>
          <w:szCs w:val="28"/>
        </w:rPr>
        <w:t xml:space="preserve"> МКОУ СОШ №1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Чегем 2, МКОУ СОШ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Н. Чегем, МКОУ СОШ </w:t>
      </w:r>
      <w:proofErr w:type="spellStart"/>
      <w:r>
        <w:rPr>
          <w:rFonts w:ascii="Times New Roman" w:hAnsi="Times New Roman"/>
          <w:sz w:val="28"/>
          <w:szCs w:val="28"/>
        </w:rPr>
        <w:t>с.п.п</w:t>
      </w:r>
      <w:proofErr w:type="spellEnd"/>
      <w:r>
        <w:rPr>
          <w:rFonts w:ascii="Times New Roman" w:hAnsi="Times New Roman"/>
          <w:sz w:val="28"/>
          <w:szCs w:val="28"/>
        </w:rPr>
        <w:t xml:space="preserve">. Звездный, МКОУ СОШ №2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Шалушка</w:t>
      </w:r>
      <w:proofErr w:type="spellEnd"/>
      <w:r>
        <w:rPr>
          <w:rFonts w:ascii="Times New Roman" w:hAnsi="Times New Roman"/>
          <w:sz w:val="28"/>
          <w:szCs w:val="28"/>
        </w:rPr>
        <w:t xml:space="preserve">,  МКОУ СОШ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Булунгу</w:t>
      </w:r>
      <w:proofErr w:type="spellEnd"/>
      <w:r>
        <w:rPr>
          <w:rFonts w:ascii="Times New Roman" w:hAnsi="Times New Roman"/>
          <w:sz w:val="28"/>
          <w:szCs w:val="28"/>
        </w:rPr>
        <w:t xml:space="preserve">,  МКОУ СОШ </w:t>
      </w:r>
      <w:proofErr w:type="spellStart"/>
      <w:r>
        <w:rPr>
          <w:rFonts w:ascii="Times New Roman" w:hAnsi="Times New Roman"/>
          <w:sz w:val="28"/>
          <w:szCs w:val="28"/>
        </w:rPr>
        <w:t>с.п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Яникой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17B21" w:rsidRDefault="00F17B21" w:rsidP="00F17B21"/>
    <w:p w:rsidR="001C6703" w:rsidRDefault="001C6703"/>
    <w:sectPr w:rsidR="001C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21"/>
    <w:rsid w:val="001C6703"/>
    <w:rsid w:val="003C43BF"/>
    <w:rsid w:val="00D04F6C"/>
    <w:rsid w:val="00D71A33"/>
    <w:rsid w:val="00F17B21"/>
    <w:rsid w:val="00F2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B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B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2016-06-02T07:35:00Z</dcterms:created>
  <dcterms:modified xsi:type="dcterms:W3CDTF">2016-06-02T07:40:00Z</dcterms:modified>
</cp:coreProperties>
</file>