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2B" w:rsidRDefault="00321C8C" w:rsidP="00DD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8C">
        <w:rPr>
          <w:rFonts w:ascii="Times New Roman" w:hAnsi="Times New Roman" w:cs="Times New Roman"/>
          <w:sz w:val="28"/>
          <w:szCs w:val="28"/>
        </w:rPr>
        <w:t xml:space="preserve">За последние несколько лет каждый год посвящается той или иной актуальной сфере. </w:t>
      </w:r>
      <w:r>
        <w:rPr>
          <w:rFonts w:ascii="Times New Roman" w:hAnsi="Times New Roman" w:cs="Times New Roman"/>
          <w:sz w:val="28"/>
          <w:szCs w:val="28"/>
        </w:rPr>
        <w:t>Текущий  год не стал исключением</w:t>
      </w:r>
      <w:r w:rsidR="002A40A4">
        <w:rPr>
          <w:rFonts w:ascii="Times New Roman" w:hAnsi="Times New Roman" w:cs="Times New Roman"/>
          <w:sz w:val="28"/>
          <w:szCs w:val="28"/>
        </w:rPr>
        <w:t>.</w:t>
      </w:r>
      <w:r w:rsidR="00DD5133">
        <w:rPr>
          <w:rFonts w:ascii="Times New Roman" w:hAnsi="Times New Roman" w:cs="Times New Roman"/>
          <w:sz w:val="28"/>
          <w:szCs w:val="28"/>
        </w:rPr>
        <w:t xml:space="preserve"> </w:t>
      </w:r>
      <w:r w:rsidR="002A40A4">
        <w:rPr>
          <w:rFonts w:ascii="Times New Roman" w:hAnsi="Times New Roman" w:cs="Times New Roman"/>
          <w:sz w:val="28"/>
          <w:szCs w:val="28"/>
        </w:rPr>
        <w:t xml:space="preserve">7 октября 2015 года </w:t>
      </w:r>
      <w:r w:rsidR="00DD513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Путина В.В. 2016 год объявлен Годом российского кино.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98">
        <w:rPr>
          <w:rFonts w:ascii="Times New Roman" w:hAnsi="Times New Roman" w:cs="Times New Roman"/>
          <w:sz w:val="28"/>
          <w:szCs w:val="28"/>
        </w:rPr>
        <w:t xml:space="preserve"> В целях  развития  эстетического воспитания подрастающего поколения система образования района включилась в мероприятия, которые будут проводиться   в рамках Года российского  кино.</w:t>
      </w:r>
    </w:p>
    <w:p w:rsidR="009679B8" w:rsidRPr="00321C8C" w:rsidRDefault="009679B8" w:rsidP="00DD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 общеобразовательных организации были привлечены к участию в кинопоказах.  В марте текущего года школьникам продемонстрировали  фильмы «Морозк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о», «Дети капитана Гранта».</w:t>
      </w:r>
      <w:r w:rsidR="002A40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79B8" w:rsidRPr="0032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B6"/>
    <w:rsid w:val="002A40A4"/>
    <w:rsid w:val="00301BB6"/>
    <w:rsid w:val="00321C8C"/>
    <w:rsid w:val="005C722B"/>
    <w:rsid w:val="00647298"/>
    <w:rsid w:val="007A5CDA"/>
    <w:rsid w:val="009679B8"/>
    <w:rsid w:val="00DD513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2016-06-02T08:47:00Z</dcterms:created>
  <dcterms:modified xsi:type="dcterms:W3CDTF">2016-06-02T09:21:00Z</dcterms:modified>
</cp:coreProperties>
</file>