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52" w:rsidRPr="00D04152" w:rsidRDefault="00D04152" w:rsidP="00D04152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D04152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Новый этап развития Единой государственной информационной системы социального обеспечения</w:t>
      </w:r>
    </w:p>
    <w:p w:rsidR="00D04152" w:rsidRPr="00D04152" w:rsidRDefault="00D04152" w:rsidP="00D04152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D04152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С января 2018 года в России введена в постоянную эксплуатацию Единая государственная информационная система социального обеспечения (ЕГИССО). Оператором ЕГИССО назначен Пенсионный фонд Российской Федерации.</w:t>
      </w:r>
    </w:p>
    <w:p w:rsidR="00D04152" w:rsidRPr="00D04152" w:rsidRDefault="00D04152" w:rsidP="00D0415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04152">
        <w:rPr>
          <w:rFonts w:ascii="inherit" w:eastAsia="Times New Roman" w:hAnsi="inherit" w:cs="Arial"/>
          <w:color w:val="000000"/>
          <w:lang w:eastAsia="ru-RU"/>
        </w:rPr>
        <w:t>ЕГИССО - это информационный центр учета и анализа социальных расходов, позволяющий получать гражданам и органам власти актуальную информацию о мерах социальной поддержки, оказываемых из бюджетов всех уровней как в отношении отдельно взятого человека, так и в целом по стране. А также получать сведения, необходимые органам власти для предоставления мер социальной поддержки.</w:t>
      </w:r>
    </w:p>
    <w:p w:rsidR="00D04152" w:rsidRPr="00D04152" w:rsidRDefault="00D04152" w:rsidP="00D0415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04152">
        <w:rPr>
          <w:rFonts w:ascii="inherit" w:eastAsia="Times New Roman" w:hAnsi="inherit" w:cs="Arial"/>
          <w:color w:val="000000"/>
          <w:lang w:eastAsia="ru-RU"/>
        </w:rPr>
        <w:t>Раньше, чтобы получить такие сведения, необходимо было изучить большое количество баз данных и различных регистров.</w:t>
      </w:r>
    </w:p>
    <w:p w:rsidR="00D04152" w:rsidRPr="00D04152" w:rsidRDefault="00D04152" w:rsidP="00D0415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04152">
        <w:rPr>
          <w:rFonts w:ascii="inherit" w:eastAsia="Times New Roman" w:hAnsi="inherit" w:cs="Arial"/>
          <w:color w:val="000000"/>
          <w:lang w:eastAsia="ru-RU"/>
        </w:rPr>
        <w:t>Теперь Единая государственная информационная система социального обеспечения, или ЕГИССО, объединит разрозненные регистры и базы данных поставщиков и получателей социальных услуг, созданных на федеральном и региональном уровнях, а также повысит прозрачность системы социального обслуживания.</w:t>
      </w:r>
    </w:p>
    <w:p w:rsidR="00D04152" w:rsidRPr="00D04152" w:rsidRDefault="00D04152" w:rsidP="00D0415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04152">
        <w:rPr>
          <w:rFonts w:ascii="inherit" w:eastAsia="Times New Roman" w:hAnsi="inherit" w:cs="Arial"/>
          <w:color w:val="000000"/>
          <w:lang w:eastAsia="ru-RU"/>
        </w:rPr>
        <w:t>Система устроена так. Ведомства взаимодействуют между собой в электронном, безбумажном виде. Информация вводится однократно, но используется многократно и всеми, имеющими доступ к ней. Система открыта для интеграции с другими государственными, ведомственными информационными ресурсами.</w:t>
      </w:r>
    </w:p>
    <w:p w:rsidR="00D04152" w:rsidRPr="00D04152" w:rsidRDefault="00D04152" w:rsidP="00D0415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04152">
        <w:rPr>
          <w:rFonts w:ascii="inherit" w:eastAsia="Times New Roman" w:hAnsi="inherit" w:cs="Arial"/>
          <w:color w:val="000000"/>
          <w:lang w:eastAsia="ru-RU"/>
        </w:rPr>
        <w:t xml:space="preserve">Этот проект позволяет учитывать весь комплекс социальных льгот по всем категориям граждан, получающих государственную социальную поддержку из бюджетов всех уровней – </w:t>
      </w:r>
      <w:proofErr w:type="gramStart"/>
      <w:r w:rsidRPr="00D04152">
        <w:rPr>
          <w:rFonts w:ascii="inherit" w:eastAsia="Times New Roman" w:hAnsi="inherit" w:cs="Arial"/>
          <w:color w:val="000000"/>
          <w:lang w:eastAsia="ru-RU"/>
        </w:rPr>
        <w:t>федерального</w:t>
      </w:r>
      <w:proofErr w:type="gramEnd"/>
      <w:r w:rsidRPr="00D04152">
        <w:rPr>
          <w:rFonts w:ascii="inherit" w:eastAsia="Times New Roman" w:hAnsi="inherit" w:cs="Arial"/>
          <w:color w:val="000000"/>
          <w:lang w:eastAsia="ru-RU"/>
        </w:rPr>
        <w:t xml:space="preserve"> и субъектов России.</w:t>
      </w:r>
    </w:p>
    <w:p w:rsidR="00D04152" w:rsidRPr="00D04152" w:rsidRDefault="00D04152" w:rsidP="00D04152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04152">
        <w:rPr>
          <w:rFonts w:ascii="inherit" w:eastAsia="Times New Roman" w:hAnsi="inherit" w:cs="Arial"/>
          <w:color w:val="000000"/>
          <w:lang w:eastAsia="ru-RU"/>
        </w:rPr>
        <w:t>Благодаря ЕГИССО, человек получит всю информацию о предоставляемых (представленных) мерах социальной защиты и сведения о мерах социальной защиты, на которые гражданин имеет право, а власти всех уровней – унифицированную информацию о них в электронном виде.</w:t>
      </w:r>
    </w:p>
    <w:p w:rsidR="00D04152" w:rsidRPr="00D04152" w:rsidRDefault="00D04152" w:rsidP="00D0415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04152">
        <w:rPr>
          <w:rFonts w:ascii="inherit" w:eastAsia="Times New Roman" w:hAnsi="inherit" w:cs="Arial"/>
          <w:color w:val="000000"/>
          <w:lang w:eastAsia="ru-RU"/>
        </w:rPr>
        <w:t>На портале ЕГИССО располагаются Кабинеты поставщиков и потребителей информации, где органы государственной власти и организации, предоставляющие меры соцзащиты, будут вносить данные о фактах их назначения гражданину и получать сведения о необходимости и возможности оказания адресной социальной поддержки.</w:t>
      </w:r>
    </w:p>
    <w:p w:rsidR="00921D94" w:rsidRDefault="00921D94"/>
    <w:p w:rsidR="00D04152" w:rsidRPr="00D04152" w:rsidRDefault="00D04152" w:rsidP="00D04152">
      <w:pPr>
        <w:jc w:val="right"/>
        <w:rPr>
          <w:sz w:val="28"/>
          <w:szCs w:val="28"/>
        </w:rPr>
      </w:pPr>
      <w:r w:rsidRPr="00D04152">
        <w:rPr>
          <w:sz w:val="28"/>
          <w:szCs w:val="28"/>
        </w:rPr>
        <w:t>Управление ПФР ГУ-ОПФР по КБР в Чегемском районе</w:t>
      </w:r>
    </w:p>
    <w:p w:rsidR="00D04152" w:rsidRDefault="00D04152"/>
    <w:sectPr w:rsidR="00D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52"/>
    <w:rsid w:val="00921D94"/>
    <w:rsid w:val="00D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4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41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4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41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2018-02-01T08:28:00Z</dcterms:created>
  <dcterms:modified xsi:type="dcterms:W3CDTF">2018-02-01T08:30:00Z</dcterms:modified>
</cp:coreProperties>
</file>