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51" w:rsidRPr="006E4FF0" w:rsidRDefault="00CC1451" w:rsidP="00CC145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48"/>
          <w:szCs w:val="48"/>
          <w:lang w:eastAsia="ru-RU"/>
        </w:rPr>
      </w:pPr>
      <w:r w:rsidRPr="00CC1451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8"/>
          <w:szCs w:val="48"/>
          <w:lang w:eastAsia="ru-RU"/>
        </w:rPr>
        <w:t>Единовременная выплата к 75-летию Победы будет предоставлена ветеранам до конца апреля</w:t>
      </w:r>
    </w:p>
    <w:p w:rsidR="004C685C" w:rsidRPr="004C685C" w:rsidRDefault="00CC1451" w:rsidP="00F8028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CC1451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br/>
        <w:t>В соответствии с </w:t>
      </w:r>
      <w:hyperlink r:id="rId6" w:tgtFrame="_blank" w:history="1">
        <w:r w:rsidRPr="00CC1451">
          <w:rPr>
            <w:rFonts w:ascii="Arial" w:eastAsia="Times New Roman" w:hAnsi="Arial" w:cs="Arial"/>
            <w:b/>
            <w:bCs/>
            <w:color w:val="404040" w:themeColor="text1" w:themeTint="BF"/>
            <w:sz w:val="24"/>
            <w:szCs w:val="24"/>
            <w:u w:val="single"/>
            <w:lang w:eastAsia="ru-RU"/>
          </w:rPr>
          <w:t>поручением</w:t>
        </w:r>
      </w:hyperlink>
      <w:r w:rsidR="003D3BF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П</w:t>
      </w:r>
      <w:r w:rsidRPr="00CC1451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резидента Владимира Путина Пенсионный фонд России до конца апреля предоставит единовременную выплату ветеранам к юбилею Победы. </w:t>
      </w:r>
      <w:r w:rsidR="00F8028D" w:rsidRPr="00F8028D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Единовременные выплаты к 75 </w:t>
      </w:r>
      <w:proofErr w:type="spellStart"/>
      <w:r w:rsidR="00F8028D" w:rsidRPr="00F8028D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летию</w:t>
      </w:r>
      <w:proofErr w:type="spellEnd"/>
      <w:r w:rsidR="00F8028D" w:rsidRPr="00F8028D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Победы будут выплачены одновременно с пенсией, согласно ежемесячному графику выплат пенсий.</w:t>
      </w:r>
    </w:p>
    <w:p w:rsidR="00CC1451" w:rsidRPr="00CC1451" w:rsidRDefault="00CC1451" w:rsidP="00B37CA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C145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Выплата к 75-й годовщине Победы предоставляется </w:t>
      </w:r>
      <w:proofErr w:type="spellStart"/>
      <w:r w:rsidRPr="00CC145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беззаявительно</w:t>
      </w:r>
      <w:proofErr w:type="spellEnd"/>
      <w:r w:rsidRPr="00CC145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, на основе имеющихся у Пенсионного фонда данных. Ветеранам, их близким или представителям не нужно подавать каких-либо заявлений и обращаться в ПФР.</w:t>
      </w:r>
    </w:p>
    <w:p w:rsidR="00CC1451" w:rsidRPr="00CC1451" w:rsidRDefault="00CC1451" w:rsidP="00B37CA0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C145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Согласно </w:t>
      </w:r>
      <w:hyperlink r:id="rId7" w:tgtFrame="_blank" w:history="1">
        <w:r w:rsidRPr="00CC1451">
          <w:rPr>
            <w:rFonts w:ascii="Arial" w:eastAsia="Times New Roman" w:hAnsi="Arial" w:cs="Arial"/>
            <w:b/>
            <w:bCs/>
            <w:color w:val="404040" w:themeColor="text1" w:themeTint="BF"/>
            <w:sz w:val="24"/>
            <w:szCs w:val="24"/>
            <w:u w:val="single"/>
            <w:lang w:eastAsia="ru-RU"/>
          </w:rPr>
          <w:t>указу</w:t>
        </w:r>
      </w:hyperlink>
      <w:r w:rsidRPr="00CC145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75 тыс. рублей выплачиваются:</w:t>
      </w:r>
    </w:p>
    <w:p w:rsidR="00CC1451" w:rsidRPr="00CC1451" w:rsidRDefault="00CC1451" w:rsidP="00B37CA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C145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инвалидам Великой Отечественной войны,</w:t>
      </w:r>
    </w:p>
    <w:p w:rsidR="00CC1451" w:rsidRPr="00CC1451" w:rsidRDefault="00CC1451" w:rsidP="00B37CA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C145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ветеранам Великой Отечественной войны из числа лиц, указанных в подпунктах 1–3 пункта 1 статьи 2 федерального закона «О ветеранах» № 5-ФЗ от 12 января 1995 года,</w:t>
      </w:r>
    </w:p>
    <w:p w:rsidR="00CC1451" w:rsidRPr="00CC1451" w:rsidRDefault="00CC1451" w:rsidP="00B37CA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C145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бывшим несовершеннолетним узникам концлагерей, гетто и других мест принудительного содержания, созданных фашистами и их союзниками в период Великой Отечественной войны,</w:t>
      </w:r>
    </w:p>
    <w:p w:rsidR="00CC1451" w:rsidRPr="00CC1451" w:rsidRDefault="00CC1451" w:rsidP="00B37CA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C145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вдовам и вдовцам военнослужащих, погибших в период Великой Отечественной войны, войны с Финляндией и войны с Японией,</w:t>
      </w:r>
    </w:p>
    <w:p w:rsidR="00CC1451" w:rsidRPr="00CC1451" w:rsidRDefault="00CC1451" w:rsidP="00B37CA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C145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вдовам и вдовцам умерших инвалидов и участников Великой Отечественной войны.</w:t>
      </w:r>
    </w:p>
    <w:p w:rsidR="00CC1451" w:rsidRPr="00CC1451" w:rsidRDefault="00CC1451" w:rsidP="00B37CA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C145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Выплата в размере 50 тыс. рублей предоставляется: · ветеранам Великой Отечественной войны из числа лиц, указанных в подпункте 4 пункта 1 статьи 2 федерального закона «О ветеранах» № 5-ФЗ от 12 января 1995 года, · бывшим совершеннолетним узникам нацистских концлагерей, тюрем и гетто.</w:t>
      </w:r>
    </w:p>
    <w:p w:rsidR="00CC1451" w:rsidRDefault="0064430F" w:rsidP="00B37CA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B37CA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В </w:t>
      </w:r>
      <w:r w:rsidR="00B37CA0" w:rsidRPr="00B37CA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Кабардино-Балкарской Республике</w:t>
      </w:r>
      <w:r w:rsidR="00CC1451" w:rsidRPr="00B37CA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выплату к юбилею Победы получ</w:t>
      </w:r>
      <w:r w:rsidR="00B37CA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а</w:t>
      </w:r>
      <w:r w:rsidR="00CC1451" w:rsidRPr="00B37CA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т </w:t>
      </w:r>
      <w:r w:rsidR="00077D8F" w:rsidRPr="00B37CA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2623 </w:t>
      </w:r>
      <w:r w:rsidR="00CC1451" w:rsidRPr="00B37CA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человек</w:t>
      </w:r>
      <w:r w:rsidR="00B37CA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а</w:t>
      </w:r>
      <w:r w:rsidR="00CC1451" w:rsidRPr="00B37CA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: </w:t>
      </w:r>
      <w:r w:rsidR="00B37CA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из них </w:t>
      </w:r>
      <w:r w:rsidR="00077D8F" w:rsidRPr="00B37CA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738 чел</w:t>
      </w:r>
      <w:r w:rsidR="00B37CA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овек</w:t>
      </w:r>
      <w:r w:rsidR="00077D8F" w:rsidRPr="00B37CA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–</w:t>
      </w:r>
      <w:r w:rsidR="004C685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</w:t>
      </w:r>
      <w:r w:rsidR="00CC1451" w:rsidRPr="00B37CA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в размере 75 тыс. рублей, </w:t>
      </w:r>
      <w:r w:rsidR="00077D8F" w:rsidRPr="00B37CA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1885 чел</w:t>
      </w:r>
      <w:r w:rsidR="004C685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овек</w:t>
      </w:r>
      <w:r w:rsidR="00CC1451" w:rsidRPr="00B37CA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в размере 50 тыс. рублей</w:t>
      </w:r>
      <w:r w:rsidR="00B37CA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соответственно</w:t>
      </w:r>
      <w:r w:rsidR="00CC1451" w:rsidRPr="00B37CA0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.</w:t>
      </w:r>
    </w:p>
    <w:p w:rsidR="004C685C" w:rsidRPr="00B37CA0" w:rsidRDefault="00857211" w:rsidP="00B37CA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Пенсионерам, получающим пенсии через кредитные организации (банки) указанные выплаты перечислены уже 27 марта, одновременно с пенсией.</w:t>
      </w:r>
    </w:p>
    <w:p w:rsidR="00CC1451" w:rsidRPr="00CC1451" w:rsidRDefault="00CC1451" w:rsidP="00B37CA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C145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Выплата к юбилею Победы предоставляется дополнительно к ежегодной майской выплате 10 тыс. рублей, которая положена участникам и инвалидам Великой Отечественной войны в соответствии с </w:t>
      </w:r>
      <w:hyperlink r:id="rId8" w:tgtFrame="_blank" w:history="1">
        <w:r w:rsidRPr="00CC1451">
          <w:rPr>
            <w:rFonts w:ascii="Arial" w:eastAsia="Times New Roman" w:hAnsi="Arial" w:cs="Arial"/>
            <w:color w:val="404040" w:themeColor="text1" w:themeTint="BF"/>
            <w:sz w:val="24"/>
            <w:szCs w:val="24"/>
            <w:u w:val="single"/>
            <w:lang w:eastAsia="ru-RU"/>
          </w:rPr>
          <w:t>указом</w:t>
        </w:r>
      </w:hyperlink>
      <w:r w:rsidR="003D3BF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</w:t>
      </w:r>
      <w:r w:rsidRPr="00CC145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резидента № 186 от 24 апреля 2019 года.</w:t>
      </w:r>
    </w:p>
    <w:p w:rsidR="00CC1451" w:rsidRPr="00077D8F" w:rsidRDefault="00CC1451" w:rsidP="00CC1451">
      <w:pPr>
        <w:tabs>
          <w:tab w:val="left" w:pos="3544"/>
        </w:tabs>
        <w:ind w:left="4395"/>
        <w:jc w:val="both"/>
        <w:rPr>
          <w:color w:val="404040" w:themeColor="text1" w:themeTint="BF"/>
          <w:lang w:val="en-US"/>
        </w:rPr>
      </w:pPr>
      <w:bookmarkStart w:id="0" w:name="_GoBack"/>
      <w:bookmarkEnd w:id="0"/>
    </w:p>
    <w:p w:rsidR="00BC069C" w:rsidRPr="00077D8F" w:rsidRDefault="00777795">
      <w:pPr>
        <w:rPr>
          <w:color w:val="404040" w:themeColor="text1" w:themeTint="BF"/>
          <w:lang w:val="en-US"/>
        </w:rPr>
      </w:pPr>
    </w:p>
    <w:p w:rsidR="00BE129E" w:rsidRPr="00077D8F" w:rsidRDefault="00BE129E">
      <w:pPr>
        <w:rPr>
          <w:color w:val="404040" w:themeColor="text1" w:themeTint="BF"/>
          <w:lang w:val="en-US"/>
        </w:rPr>
      </w:pPr>
    </w:p>
    <w:p w:rsidR="00777795" w:rsidRPr="00077D8F" w:rsidRDefault="00777795">
      <w:pPr>
        <w:rPr>
          <w:color w:val="404040" w:themeColor="text1" w:themeTint="BF"/>
          <w:lang w:val="en-US"/>
        </w:rPr>
      </w:pPr>
    </w:p>
    <w:sectPr w:rsidR="00777795" w:rsidRPr="00077D8F" w:rsidSect="00B37CA0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557BD"/>
    <w:multiLevelType w:val="multilevel"/>
    <w:tmpl w:val="7960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51"/>
    <w:rsid w:val="00077D8F"/>
    <w:rsid w:val="001A4287"/>
    <w:rsid w:val="002268D8"/>
    <w:rsid w:val="00397EC6"/>
    <w:rsid w:val="003D3BF8"/>
    <w:rsid w:val="00406285"/>
    <w:rsid w:val="004C685C"/>
    <w:rsid w:val="0064430F"/>
    <w:rsid w:val="00647924"/>
    <w:rsid w:val="006E4FF0"/>
    <w:rsid w:val="00777795"/>
    <w:rsid w:val="00857211"/>
    <w:rsid w:val="00B37CA0"/>
    <w:rsid w:val="00BE129E"/>
    <w:rsid w:val="00CC1451"/>
    <w:rsid w:val="00E60CD8"/>
    <w:rsid w:val="00F80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45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26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45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26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firstDoc=1&amp;lastDoc=1&amp;nd=1025447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firstDoc=1&amp;lastDoc=1&amp;nd=1026735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mlin.ru/events/president/news/630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Заур Гучаев</cp:lastModifiedBy>
  <cp:revision>2</cp:revision>
  <dcterms:created xsi:type="dcterms:W3CDTF">2020-04-03T07:07:00Z</dcterms:created>
  <dcterms:modified xsi:type="dcterms:W3CDTF">2020-04-03T07:07:00Z</dcterms:modified>
</cp:coreProperties>
</file>