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2" w:rsidRPr="002B0372" w:rsidRDefault="002B0372" w:rsidP="002B037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B037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Как можно онлайн проконтролировать состояние своего лицевого счета</w:t>
      </w:r>
    </w:p>
    <w:p w:rsidR="002B0372" w:rsidRPr="002B0372" w:rsidRDefault="002B0372" w:rsidP="002B037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B0372">
        <w:rPr>
          <w:rFonts w:ascii="Arial" w:eastAsia="Times New Roman" w:hAnsi="Arial" w:cs="Arial"/>
          <w:b/>
          <w:bCs/>
          <w:color w:val="4DA6E8"/>
          <w:sz w:val="28"/>
          <w:szCs w:val="30"/>
          <w:lang w:eastAsia="ru-RU"/>
        </w:rPr>
        <w:t xml:space="preserve">Страховая пенсия формируется всю жизнь человека. При ее назначении учитываются страховые и </w:t>
      </w:r>
      <w:proofErr w:type="spellStart"/>
      <w:r w:rsidRPr="002B0372">
        <w:rPr>
          <w:rFonts w:ascii="Arial" w:eastAsia="Times New Roman" w:hAnsi="Arial" w:cs="Arial"/>
          <w:b/>
          <w:bCs/>
          <w:color w:val="4DA6E8"/>
          <w:sz w:val="28"/>
          <w:szCs w:val="30"/>
          <w:lang w:eastAsia="ru-RU"/>
        </w:rPr>
        <w:t>нестраховые</w:t>
      </w:r>
      <w:proofErr w:type="spellEnd"/>
      <w:r w:rsidRPr="002B0372">
        <w:rPr>
          <w:rFonts w:ascii="Arial" w:eastAsia="Times New Roman" w:hAnsi="Arial" w:cs="Arial"/>
          <w:b/>
          <w:bCs/>
          <w:color w:val="4DA6E8"/>
          <w:sz w:val="28"/>
          <w:szCs w:val="30"/>
          <w:lang w:eastAsia="ru-RU"/>
        </w:rPr>
        <w:t xml:space="preserve"> периоды. Вся эта информация отражается в лицевом счете гражданина. Специалисты Пенсионного фонда рекомендуют регулярно контролировать состояние своего лицевого счета. Самый быстрый способ сделать это – воспользоваться электронными сервисами.</w:t>
      </w:r>
    </w:p>
    <w:p w:rsidR="002B0372" w:rsidRPr="002B0372" w:rsidRDefault="002B0372" w:rsidP="002B03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О страховых периодах (периодах трудовой деятельности гражданина) В Пенсионный фонд сообщает работодатель, о </w:t>
      </w:r>
      <w:proofErr w:type="spellStart"/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нест</w:t>
      </w:r>
      <w:bookmarkStart w:id="0" w:name="_GoBack"/>
      <w:bookmarkEnd w:id="0"/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раховых</w:t>
      </w:r>
      <w:proofErr w:type="spellEnd"/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(служба в армии, уход одного из родителей за каждым ребенком до достижения им возраста полутора лет и иные периоды) может сообщить сам гражданин, обратившись в ПФР с подтверждающими документами. Кроме того в выписке из индивидуального лицевого счета содержится информация о размере начисленных работодателями страховых взносов, количество пенсионных баллов, длительность страхового стажа.</w:t>
      </w:r>
    </w:p>
    <w:p w:rsidR="002B0372" w:rsidRPr="002B0372" w:rsidRDefault="002B0372" w:rsidP="002B03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Быстрее всего получить такую выписку онлайн. Сделать это можно тремя способами:</w:t>
      </w:r>
    </w:p>
    <w:p w:rsidR="002B0372" w:rsidRPr="002B0372" w:rsidRDefault="002B0372" w:rsidP="002B0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«Личный кабинет гражданина» на официальном сайте ПФР. В разделе «Индивидуальный лицевой счет» можно узнать о сформированных пенсионных правах (стаж, количество заработанных пенсионных баллов), а так же заказать выписку о состоянии индивидуального лицевого счета, где будет отражена вся необходимая информация. Доступ к сервису имеют все пользователи, зарегистрированные в Единой системе идентификац</w:t>
      </w:r>
      <w:proofErr w:type="gramStart"/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ии и ау</w:t>
      </w:r>
      <w:proofErr w:type="gramEnd"/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тентификации на портале www.gosuslugi.ru.</w:t>
      </w:r>
    </w:p>
    <w:p w:rsidR="002B0372" w:rsidRPr="002B0372" w:rsidRDefault="002B0372" w:rsidP="002B0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Единый портал государственных и муниципальных услуг www.gosuslugi.ru. Для этого в перечне услуг Пенсионного фонда России на портале необходимо выбрать «Извещение о состоянии лицевого счета в ПФР». В течение нескольких секунд выписка будет сформирована, после чего ее можно будет не только просмотреть, но и распечатать или переслать по электронной почте.</w:t>
      </w:r>
    </w:p>
    <w:p w:rsidR="002B0372" w:rsidRPr="002B0372" w:rsidRDefault="002B0372" w:rsidP="002B0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2B0372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Мобильное приложение Пенсионного фонда. В приложении, доступном для всех мобильных платформ, можно не только максимально быстро и комфортно получить актуальную информацию о своем трудовом стаже и накопленных баллах, но так же запросить необходимую справку, узнать остаток средств материнского капитала и т.д.</w:t>
      </w:r>
    </w:p>
    <w:p w:rsidR="00D61E3B" w:rsidRDefault="00D61E3B"/>
    <w:sectPr w:rsidR="00D6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8FD"/>
    <w:multiLevelType w:val="multilevel"/>
    <w:tmpl w:val="7BC8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2"/>
    <w:rsid w:val="002B0372"/>
    <w:rsid w:val="00D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0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B0372"/>
  </w:style>
  <w:style w:type="character" w:styleId="a4">
    <w:name w:val="Strong"/>
    <w:basedOn w:val="a0"/>
    <w:uiPriority w:val="22"/>
    <w:qFormat/>
    <w:rsid w:val="002B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0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B0372"/>
  </w:style>
  <w:style w:type="character" w:styleId="a4">
    <w:name w:val="Strong"/>
    <w:basedOn w:val="a0"/>
    <w:uiPriority w:val="22"/>
    <w:qFormat/>
    <w:rsid w:val="002B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2019-10-31T07:47:00Z</dcterms:created>
  <dcterms:modified xsi:type="dcterms:W3CDTF">2019-10-31T07:49:00Z</dcterms:modified>
</cp:coreProperties>
</file>