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9C" w:rsidRPr="00C93A9C" w:rsidRDefault="00C93A9C" w:rsidP="00C93A9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93A9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Прибавка в результате проводимых индексаций будет устанавливаться к общим </w:t>
      </w:r>
      <w:proofErr w:type="gramStart"/>
      <w:r w:rsidRPr="00C93A9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выплатам пенсионера</w:t>
      </w:r>
      <w:proofErr w:type="gramEnd"/>
    </w:p>
    <w:p w:rsidR="00C93A9C" w:rsidRPr="00C93A9C" w:rsidRDefault="00C93A9C" w:rsidP="00C93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3A9C">
        <w:rPr>
          <w:rFonts w:ascii="Times New Roman" w:eastAsia="Times New Roman" w:hAnsi="Times New Roman" w:cs="Times New Roman"/>
          <w:b/>
          <w:bCs/>
          <w:color w:val="4DA6E8"/>
          <w:sz w:val="24"/>
          <w:szCs w:val="24"/>
          <w:lang w:eastAsia="ru-RU"/>
        </w:rPr>
        <w:t>В соответствии с предложением Президента России Владимира Путина, озвученным 20 февраля в ходе послания Федеральному собранию, индексация пенсий и ежемесячной денежной выплаты будет происходить с учетом прожиточного минимума пенсионера.</w:t>
      </w:r>
    </w:p>
    <w:p w:rsidR="00C93A9C" w:rsidRPr="00C93A9C" w:rsidRDefault="00C93A9C" w:rsidP="00C93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значит, что прибавка в результате проводимых индексаций будет устанавливаться не к текущему размеру пенсии и ежемесячной денежной выплаты (ЕДВ), а к общим </w:t>
      </w:r>
      <w:proofErr w:type="gramStart"/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выплатам пенсионера</w:t>
      </w:r>
      <w:proofErr w:type="gramEnd"/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за счет социальной доплаты обеспечиваются на уровне прожиточного минимума пенсионера в регионе.</w:t>
      </w:r>
    </w:p>
    <w:p w:rsidR="00C93A9C" w:rsidRPr="00C93A9C" w:rsidRDefault="00C93A9C" w:rsidP="00C93A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Согласно действующим правилам, - говорит заместитель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начальника Управления ПФР ГУ-ОПФР по КБР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Чегемском районе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Асланбек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Шортаев</w:t>
      </w:r>
      <w:proofErr w:type="spellEnd"/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 индексация выплат происходит без учета прожиточного минимума пенсионера, поэтому каждая новая индексация увеличивает размер пенсии и пропорционально уменьшает размер социальной доплаты до прожиточного минимума. Подобный порядок приводит к тому, что размер получаемых пенсионером выплат даже после индексации может оставаться без изменений.</w:t>
      </w:r>
    </w:p>
    <w:p w:rsidR="00C93A9C" w:rsidRPr="00C93A9C" w:rsidRDefault="00C93A9C" w:rsidP="00C93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Предлагаемые поправки в закон позволят сначала доводить общую сумму доходов пенсионера до прожиточного минимума, а затем проводить индексацию пенсии. Таким образом, прибавка в результате индексации будет выплачиваться сверх прожиточного минимума пенсионера (ПМП) в регионе, а общая сумма выплат пенсионеру в каждом году будет выше ПМП на сумму прибавки по итогам индексации пенсии и ЕДВ в текущем году.</w:t>
      </w:r>
      <w:bookmarkStart w:id="0" w:name="_GoBack"/>
      <w:bookmarkEnd w:id="0"/>
    </w:p>
    <w:p w:rsidR="00C93A9C" w:rsidRPr="00C93A9C" w:rsidRDefault="00C93A9C" w:rsidP="00C93A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Новый порядок </w:t>
      </w:r>
      <w:proofErr w:type="gramStart"/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</w:t>
      </w:r>
      <w:proofErr w:type="gramEnd"/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том числе распространен и на прошедшую в январе этого года индексацию страховых пенсий, а также на февральскую индексацию ежемесячных выплат - уточняет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Асланбек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Шортаев</w:t>
      </w:r>
      <w:proofErr w:type="spellEnd"/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- Перерасчет выплат пройдет </w:t>
      </w:r>
      <w:proofErr w:type="spellStart"/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беззаявительно</w:t>
      </w:r>
      <w:proofErr w:type="spellEnd"/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поэтому пенсионерам не нужно обращаться в Пенсионный фонд России и подавать какие-либо заявления. </w:t>
      </w:r>
    </w:p>
    <w:p w:rsidR="00704F13" w:rsidRDefault="00704F13"/>
    <w:p w:rsidR="00C93A9C" w:rsidRDefault="00C93A9C" w:rsidP="00C93A9C">
      <w:pPr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ПФР ГУ-ОПФР по КБР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Чегемском районе</w:t>
      </w:r>
    </w:p>
    <w:sectPr w:rsidR="00C9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C"/>
    <w:rsid w:val="00704F13"/>
    <w:rsid w:val="00C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75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60552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2019-03-27T06:10:00Z</dcterms:created>
  <dcterms:modified xsi:type="dcterms:W3CDTF">2019-03-27T06:16:00Z</dcterms:modified>
</cp:coreProperties>
</file>