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F77" w:rsidRPr="00FB3F77" w:rsidRDefault="00FB3F77" w:rsidP="00FB3F77">
      <w:pPr>
        <w:shd w:val="clear" w:color="auto" w:fill="FFFFFF"/>
        <w:spacing w:before="300" w:after="300" w:line="240" w:lineRule="auto"/>
        <w:outlineLvl w:val="0"/>
        <w:rPr>
          <w:rFonts w:ascii="inherit" w:eastAsia="Times New Roman" w:hAnsi="inherit" w:cs="Arial"/>
          <w:color w:val="333333"/>
          <w:kern w:val="36"/>
          <w:sz w:val="52"/>
          <w:szCs w:val="54"/>
          <w:lang w:eastAsia="ru-RU"/>
        </w:rPr>
      </w:pPr>
      <w:r w:rsidRPr="00FB3F77">
        <w:rPr>
          <w:rFonts w:ascii="inherit" w:eastAsia="Times New Roman" w:hAnsi="inherit" w:cs="Arial"/>
          <w:color w:val="333333"/>
          <w:kern w:val="36"/>
          <w:sz w:val="52"/>
          <w:szCs w:val="54"/>
          <w:lang w:eastAsia="ru-RU"/>
        </w:rPr>
        <w:t>Об особенностях перерасчета социальной доплаты к пенсии</w:t>
      </w:r>
    </w:p>
    <w:p w:rsidR="00FB3F77" w:rsidRPr="00FB3F77" w:rsidRDefault="00FB3F77" w:rsidP="00FB3F7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7"/>
          <w:lang w:eastAsia="ru-RU"/>
        </w:rPr>
      </w:pPr>
      <w:r w:rsidRPr="00FB3F77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    Согласно изменениям, внесенным в апреле в федеральный закон «О государственной социальной помощи» и федеральный закон «О прожиточном минимуме в Российской Федерации», пересмотрены правила подсчета социальной доплаты к пенсии до прожиточного минимума пенсионера в субъекте.</w:t>
      </w:r>
    </w:p>
    <w:p w:rsidR="00FB3F77" w:rsidRPr="00FB3F77" w:rsidRDefault="00FB3F77" w:rsidP="00FB3F7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7"/>
          <w:lang w:eastAsia="ru-RU"/>
        </w:rPr>
      </w:pPr>
      <w:r w:rsidRPr="00FB3F77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    Принятые поправки в закон предполагают, что доходы пенсионера, которые включают в себя пенсии, соц</w:t>
      </w:r>
      <w:r>
        <w:rPr>
          <w:rFonts w:ascii="Arial" w:eastAsia="Times New Roman" w:hAnsi="Arial" w:cs="Arial"/>
          <w:color w:val="333333"/>
          <w:sz w:val="24"/>
          <w:szCs w:val="27"/>
          <w:lang w:eastAsia="ru-RU"/>
        </w:rPr>
        <w:t xml:space="preserve">. </w:t>
      </w:r>
      <w:r w:rsidRPr="00FB3F77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выплаты и некоторые другие меры господдержки, сначала доводятся социальной доплатой до прожиточного минимума, а затем повышаются на суммы проведенных индексаций. Таким образом, прибавка в результате индексации устанавливается сверх прожиточного минимума пенсионера и не уменьшает доплату к пенсии.</w:t>
      </w:r>
    </w:p>
    <w:p w:rsidR="00FB3F77" w:rsidRPr="00FB3F77" w:rsidRDefault="00FB3F77" w:rsidP="00FB3F7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7"/>
          <w:lang w:eastAsia="ru-RU"/>
        </w:rPr>
      </w:pPr>
      <w:r w:rsidRPr="00FB3F77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    Такой механизм индексации распространяется на получателей любого вида страховой пенсии или пенсии по государственному обеспечению, которым по состоянию на 31 декабря 2018 года была установлена федеральная социальная доплата к пенсии.</w:t>
      </w:r>
    </w:p>
    <w:p w:rsidR="00FB3F77" w:rsidRPr="00FB3F77" w:rsidRDefault="00FB3F77" w:rsidP="00FB3F7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7"/>
          <w:lang w:eastAsia="ru-RU"/>
        </w:rPr>
      </w:pPr>
      <w:r w:rsidRPr="00FB3F77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    Напомним, в январе страховые пенсии неработающих пенсионеров были проиндексированы на 7,05%, в феврале на 4,3% проиндексированы ежемесячные денежные выплаты, пенсии по государственному обеспечению в апреле увеличены на 2%.</w:t>
      </w:r>
      <w:bookmarkStart w:id="0" w:name="_GoBack"/>
      <w:bookmarkEnd w:id="0"/>
    </w:p>
    <w:p w:rsidR="00FB3F77" w:rsidRPr="00FB3F77" w:rsidRDefault="00FB3F77" w:rsidP="00FB3F7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7"/>
          <w:lang w:eastAsia="ru-RU"/>
        </w:rPr>
      </w:pPr>
      <w:r w:rsidRPr="00FB3F77">
        <w:rPr>
          <w:rFonts w:ascii="Arial" w:eastAsia="Times New Roman" w:hAnsi="Arial" w:cs="Arial"/>
          <w:color w:val="333333"/>
          <w:sz w:val="24"/>
          <w:szCs w:val="27"/>
          <w:lang w:eastAsia="ru-RU"/>
        </w:rPr>
        <w:t xml:space="preserve">    Пенсии и ежемесячные денежные выплаты в результате прошедших индексаций </w:t>
      </w:r>
      <w:proofErr w:type="gramStart"/>
      <w:r w:rsidRPr="00FB3F77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были пересмотрены и установлены в новых размерах начиная</w:t>
      </w:r>
      <w:proofErr w:type="gramEnd"/>
      <w:r w:rsidRPr="00FB3F77">
        <w:rPr>
          <w:rFonts w:ascii="Arial" w:eastAsia="Times New Roman" w:hAnsi="Arial" w:cs="Arial"/>
          <w:color w:val="333333"/>
          <w:sz w:val="24"/>
          <w:szCs w:val="27"/>
          <w:lang w:eastAsia="ru-RU"/>
        </w:rPr>
        <w:t xml:space="preserve"> с мая.</w:t>
      </w:r>
    </w:p>
    <w:p w:rsidR="00FB3F77" w:rsidRPr="00FB3F77" w:rsidRDefault="00FB3F77" w:rsidP="00FB3F7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7"/>
          <w:lang w:eastAsia="ru-RU"/>
        </w:rPr>
      </w:pPr>
      <w:r w:rsidRPr="00FB3F77">
        <w:rPr>
          <w:rFonts w:ascii="Arial" w:eastAsia="Times New Roman" w:hAnsi="Arial" w:cs="Arial"/>
          <w:color w:val="333333"/>
          <w:sz w:val="24"/>
          <w:szCs w:val="27"/>
          <w:lang w:eastAsia="ru-RU"/>
        </w:rPr>
        <w:t xml:space="preserve">    Увеличение доплат произошло </w:t>
      </w:r>
      <w:proofErr w:type="spellStart"/>
      <w:r w:rsidRPr="00FB3F77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беззаявительно</w:t>
      </w:r>
      <w:proofErr w:type="spellEnd"/>
      <w:r w:rsidRPr="00FB3F77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, т.е. пенсионерам не нужно было обращаться в Пенсионный фонд России или органы социальной защиты, чтобы подать какие-либо заявления.</w:t>
      </w:r>
    </w:p>
    <w:p w:rsidR="00FB3F77" w:rsidRPr="00FB3F77" w:rsidRDefault="00FB3F77" w:rsidP="00FB3F77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4"/>
          <w:szCs w:val="27"/>
          <w:lang w:eastAsia="ru-RU"/>
        </w:rPr>
      </w:pPr>
      <w:r w:rsidRPr="00FB3F77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    Особо подчеркнем, что в мае произошла выплата ФСД, начиная с января по апрель 2019 года, т.е. суммы, которые получили пенсионеры в мае, не являются фактическим размером их пенсии. В мае пенсионеры получили проиндексированную пенсию и доплату с января 2019 года. Обращаем внимание на то, что в июне сумма пенсии будет меньше, т.к. с июня пенсионеры будут получать только проиндексированную пенсию без каких либо доплат.</w:t>
      </w:r>
    </w:p>
    <w:p w:rsidR="00462FA1" w:rsidRPr="00FB3F77" w:rsidRDefault="00462FA1">
      <w:pPr>
        <w:rPr>
          <w:sz w:val="20"/>
        </w:rPr>
      </w:pPr>
    </w:p>
    <w:sectPr w:rsidR="00462FA1" w:rsidRPr="00FB3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F77"/>
    <w:rsid w:val="00462FA1"/>
    <w:rsid w:val="00FB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8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5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419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8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79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1</cp:revision>
  <dcterms:created xsi:type="dcterms:W3CDTF">2019-06-26T09:07:00Z</dcterms:created>
  <dcterms:modified xsi:type="dcterms:W3CDTF">2019-06-26T09:08:00Z</dcterms:modified>
</cp:coreProperties>
</file>